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F51A9" w14:textId="77777777" w:rsidR="004711BE" w:rsidRPr="00812E16" w:rsidRDefault="004711BE">
      <w:pPr>
        <w:rPr>
          <w:b/>
          <w:sz w:val="28"/>
        </w:rPr>
      </w:pPr>
      <w:r w:rsidRPr="00812E16">
        <w:rPr>
          <w:b/>
          <w:sz w:val="28"/>
        </w:rPr>
        <w:t xml:space="preserve">NFPA Fluid Power Club Activity Ideas </w:t>
      </w:r>
    </w:p>
    <w:p w14:paraId="4630766F" w14:textId="2D26B692" w:rsidR="00B15F88" w:rsidRDefault="008477D7" w:rsidP="00B15F88">
      <w:pPr>
        <w:rPr>
          <w:bCs/>
        </w:rPr>
      </w:pPr>
      <w:r w:rsidRPr="00E668E8">
        <w:rPr>
          <w:b/>
        </w:rPr>
        <w:t>Round</w:t>
      </w:r>
      <w:r w:rsidR="00D03E5B">
        <w:rPr>
          <w:b/>
        </w:rPr>
        <w:t>t</w:t>
      </w:r>
      <w:r w:rsidRPr="00E668E8">
        <w:rPr>
          <w:b/>
        </w:rPr>
        <w:t>able</w:t>
      </w:r>
      <w:r w:rsidR="00F477AA" w:rsidRPr="00E668E8">
        <w:rPr>
          <w:b/>
        </w:rPr>
        <w:t>s or</w:t>
      </w:r>
      <w:r w:rsidRPr="00E668E8">
        <w:rPr>
          <w:b/>
        </w:rPr>
        <w:t xml:space="preserve"> </w:t>
      </w:r>
      <w:r w:rsidR="00D87733" w:rsidRPr="00E668E8">
        <w:rPr>
          <w:b/>
        </w:rPr>
        <w:t>Speaker’s Bureau</w:t>
      </w:r>
      <w:r w:rsidR="00FE4C92" w:rsidRPr="00E668E8">
        <w:rPr>
          <w:b/>
        </w:rPr>
        <w:t xml:space="preserve">– </w:t>
      </w:r>
      <w:r w:rsidR="00E668E8" w:rsidRPr="00D41C53">
        <w:t xml:space="preserve">This can be </w:t>
      </w:r>
      <w:r w:rsidR="00E668E8">
        <w:t>done in-person or virtually.</w:t>
      </w:r>
      <w:r w:rsidR="00E668E8" w:rsidRPr="00E668E8">
        <w:rPr>
          <w:b/>
        </w:rPr>
        <w:t xml:space="preserve"> </w:t>
      </w:r>
      <w:r w:rsidR="00E668E8" w:rsidRPr="00E668E8">
        <w:rPr>
          <w:bCs/>
        </w:rPr>
        <w:t>NFPA can help</w:t>
      </w:r>
      <w:r w:rsidR="003A2C75">
        <w:rPr>
          <w:bCs/>
        </w:rPr>
        <w:t xml:space="preserve"> identify industry representatives to attend;</w:t>
      </w:r>
      <w:r w:rsidR="00E668E8" w:rsidRPr="00E668E8">
        <w:rPr>
          <w:bCs/>
        </w:rPr>
        <w:t xml:space="preserve"> </w:t>
      </w:r>
      <w:r w:rsidR="00E668E8" w:rsidRPr="00461985">
        <w:rPr>
          <w:bCs/>
        </w:rPr>
        <w:t>just complete th</w:t>
      </w:r>
      <w:r w:rsidR="00461985">
        <w:rPr>
          <w:bCs/>
        </w:rPr>
        <w:t xml:space="preserve">e </w:t>
      </w:r>
      <w:hyperlink r:id="rId7" w:history="1">
        <w:r w:rsidR="00461985" w:rsidRPr="00461985">
          <w:rPr>
            <w:rStyle w:val="Hyperlink"/>
            <w:bCs/>
          </w:rPr>
          <w:t>Speaker Request</w:t>
        </w:r>
        <w:r w:rsidR="00E668E8" w:rsidRPr="00461985">
          <w:rPr>
            <w:rStyle w:val="Hyperlink"/>
            <w:bCs/>
          </w:rPr>
          <w:t xml:space="preserve"> </w:t>
        </w:r>
        <w:r w:rsidR="00461985" w:rsidRPr="00461985">
          <w:rPr>
            <w:rStyle w:val="Hyperlink"/>
            <w:bCs/>
          </w:rPr>
          <w:t>F</w:t>
        </w:r>
        <w:r w:rsidR="00E668E8" w:rsidRPr="00461985">
          <w:rPr>
            <w:rStyle w:val="Hyperlink"/>
            <w:bCs/>
          </w:rPr>
          <w:t>orm</w:t>
        </w:r>
        <w:r w:rsidR="00461985" w:rsidRPr="00461985">
          <w:rPr>
            <w:rStyle w:val="Hyperlink"/>
            <w:bCs/>
          </w:rPr>
          <w:t xml:space="preserve"> found here</w:t>
        </w:r>
        <w:r w:rsidR="00E668E8" w:rsidRPr="00461985">
          <w:rPr>
            <w:rStyle w:val="Hyperlink"/>
            <w:bCs/>
          </w:rPr>
          <w:t>.</w:t>
        </w:r>
      </w:hyperlink>
    </w:p>
    <w:p w14:paraId="1C2855B0" w14:textId="03E880D3" w:rsidR="00E668E8" w:rsidRPr="00B15F88" w:rsidRDefault="006B34AC" w:rsidP="00B15F88">
      <w:pPr>
        <w:pStyle w:val="ListParagraph"/>
        <w:numPr>
          <w:ilvl w:val="0"/>
          <w:numId w:val="4"/>
        </w:numPr>
        <w:rPr>
          <w:bCs/>
        </w:rPr>
      </w:pPr>
      <w:r w:rsidRPr="00B15F88">
        <w:rPr>
          <w:b/>
          <w:bCs/>
        </w:rPr>
        <w:t xml:space="preserve">Invite a speaker </w:t>
      </w:r>
      <w:r w:rsidRPr="00B15F88">
        <w:t xml:space="preserve">from </w:t>
      </w:r>
      <w:r w:rsidR="00D87733" w:rsidRPr="00B15F88">
        <w:t>the</w:t>
      </w:r>
      <w:r w:rsidRPr="00B15F88">
        <w:t xml:space="preserve"> </w:t>
      </w:r>
      <w:r w:rsidR="00411835" w:rsidRPr="00B15F88">
        <w:t xml:space="preserve">fluid power </w:t>
      </w:r>
      <w:r w:rsidR="00D87733" w:rsidRPr="00B15F88">
        <w:t>industry</w:t>
      </w:r>
      <w:r w:rsidR="00411835" w:rsidRPr="00B15F88">
        <w:t xml:space="preserve"> </w:t>
      </w:r>
      <w:r w:rsidR="00D87733" w:rsidRPr="00B15F88">
        <w:t>to</w:t>
      </w:r>
      <w:r w:rsidR="00FE4C92" w:rsidRPr="00B15F88">
        <w:t xml:space="preserve"> speak to students</w:t>
      </w:r>
      <w:r w:rsidR="00F477AA" w:rsidRPr="00B15F88">
        <w:t xml:space="preserve"> about </w:t>
      </w:r>
      <w:r w:rsidR="00E668E8" w:rsidRPr="00B15F88">
        <w:t xml:space="preserve">technology </w:t>
      </w:r>
      <w:r w:rsidR="00F477AA" w:rsidRPr="00B15F88">
        <w:t>applications</w:t>
      </w:r>
      <w:r w:rsidR="00E668E8" w:rsidRPr="00B15F88">
        <w:t>,</w:t>
      </w:r>
      <w:r w:rsidR="00F477AA" w:rsidRPr="00B15F88">
        <w:t xml:space="preserve"> innovations</w:t>
      </w:r>
      <w:r w:rsidR="00E668E8" w:rsidRPr="00B15F88">
        <w:t>, or career paths</w:t>
      </w:r>
      <w:r w:rsidR="00B15F88" w:rsidRPr="00B15F88">
        <w:t>, or to join a roundtable discussion to gain a better understanding of the fluid power industry.</w:t>
      </w:r>
    </w:p>
    <w:p w14:paraId="785ECC3B" w14:textId="746272A6" w:rsidR="008477D7" w:rsidRDefault="008477D7">
      <w:r>
        <w:rPr>
          <w:b/>
        </w:rPr>
        <w:t xml:space="preserve">Meetings and </w:t>
      </w:r>
      <w:r w:rsidR="00C66899" w:rsidRPr="00C66899">
        <w:rPr>
          <w:b/>
        </w:rPr>
        <w:t>Study Groups</w:t>
      </w:r>
      <w:r w:rsidR="00C66899">
        <w:t xml:space="preserve"> – </w:t>
      </w:r>
      <w:r w:rsidR="00AA1630">
        <w:t>NFPA can invite HR or other industry representatives to join.</w:t>
      </w:r>
    </w:p>
    <w:p w14:paraId="0D8BD33C" w14:textId="383609D4" w:rsidR="008477D7" w:rsidRDefault="008477D7" w:rsidP="00B15F88">
      <w:pPr>
        <w:pStyle w:val="ListParagraph"/>
        <w:numPr>
          <w:ilvl w:val="0"/>
          <w:numId w:val="2"/>
        </w:numPr>
      </w:pPr>
      <w:r w:rsidRPr="00B15F88">
        <w:rPr>
          <w:b/>
          <w:bCs/>
        </w:rPr>
        <w:t>IFPS Certification</w:t>
      </w:r>
      <w:r>
        <w:t xml:space="preserve">: </w:t>
      </w:r>
      <w:r w:rsidR="00C66899" w:rsidRPr="00C66899">
        <w:t xml:space="preserve">If students </w:t>
      </w:r>
      <w:r w:rsidR="00C66899">
        <w:t xml:space="preserve">are </w:t>
      </w:r>
      <w:r w:rsidR="00C66899" w:rsidRPr="00C66899">
        <w:t>interested in fluid power certifications, the International Fluid Power Society (</w:t>
      </w:r>
      <w:hyperlink r:id="rId8" w:history="1">
        <w:r w:rsidR="00C66899" w:rsidRPr="00556D0F">
          <w:rPr>
            <w:rStyle w:val="Hyperlink"/>
          </w:rPr>
          <w:t>www.if</w:t>
        </w:r>
        <w:r w:rsidR="00C66899" w:rsidRPr="00556D0F">
          <w:rPr>
            <w:rStyle w:val="Hyperlink"/>
          </w:rPr>
          <w:t>p</w:t>
        </w:r>
        <w:r w:rsidR="00C66899" w:rsidRPr="00556D0F">
          <w:rPr>
            <w:rStyle w:val="Hyperlink"/>
          </w:rPr>
          <w:t>s.org</w:t>
        </w:r>
      </w:hyperlink>
      <w:r w:rsidR="00C66899">
        <w:t>)</w:t>
      </w:r>
      <w:r w:rsidR="00C66899" w:rsidRPr="00C66899">
        <w:t xml:space="preserve"> offers student discounts.</w:t>
      </w:r>
      <w:r w:rsidR="00C66899">
        <w:t xml:space="preserve"> </w:t>
      </w:r>
    </w:p>
    <w:p w14:paraId="3245FB12" w14:textId="0E04A9D8" w:rsidR="00805C2E" w:rsidRDefault="00D03E5B" w:rsidP="008477D7">
      <w:pPr>
        <w:pStyle w:val="ListParagraph"/>
        <w:numPr>
          <w:ilvl w:val="0"/>
          <w:numId w:val="2"/>
        </w:numPr>
      </w:pPr>
      <w:r>
        <w:rPr>
          <w:b/>
        </w:rPr>
        <w:t>Study Groups</w:t>
      </w:r>
      <w:r w:rsidRPr="008477D7">
        <w:rPr>
          <w:b/>
        </w:rPr>
        <w:t xml:space="preserve"> </w:t>
      </w:r>
      <w:r w:rsidR="00805C2E" w:rsidRPr="008477D7">
        <w:rPr>
          <w:b/>
        </w:rPr>
        <w:t>–</w:t>
      </w:r>
      <w:r w:rsidR="00AA1630">
        <w:rPr>
          <w:b/>
        </w:rPr>
        <w:t xml:space="preserve"> </w:t>
      </w:r>
      <w:r w:rsidR="00AA1630" w:rsidRPr="00B15F88">
        <w:rPr>
          <w:bCs/>
        </w:rPr>
        <w:t>M</w:t>
      </w:r>
      <w:r w:rsidR="00805C2E" w:rsidRPr="00AA1630">
        <w:rPr>
          <w:bCs/>
        </w:rPr>
        <w:t>ee</w:t>
      </w:r>
      <w:r w:rsidR="00805C2E" w:rsidRPr="00812E16">
        <w:t xml:space="preserve">t to review </w:t>
      </w:r>
      <w:r w:rsidR="00BF3C92">
        <w:t>class</w:t>
      </w:r>
      <w:r w:rsidR="00805C2E" w:rsidRPr="00812E16">
        <w:t xml:space="preserve"> material and ask questions</w:t>
      </w:r>
      <w:r w:rsidR="00477F77">
        <w:t xml:space="preserve"> of peers</w:t>
      </w:r>
      <w:r w:rsidR="00805C2E" w:rsidRPr="00812E16">
        <w:t>.</w:t>
      </w:r>
      <w:r w:rsidR="00805C2E">
        <w:t xml:space="preserve"> </w:t>
      </w:r>
    </w:p>
    <w:p w14:paraId="257D7442" w14:textId="6B6730A2" w:rsidR="008477D7" w:rsidRDefault="009031A6" w:rsidP="008477D7">
      <w:pPr>
        <w:pStyle w:val="ListParagraph"/>
        <w:numPr>
          <w:ilvl w:val="0"/>
          <w:numId w:val="2"/>
        </w:numPr>
      </w:pPr>
      <w:r>
        <w:rPr>
          <w:b/>
        </w:rPr>
        <w:t>Career Planning</w:t>
      </w:r>
      <w:r w:rsidR="008477D7" w:rsidRPr="008477D7">
        <w:rPr>
          <w:b/>
        </w:rPr>
        <w:t xml:space="preserve">– </w:t>
      </w:r>
      <w:r w:rsidR="00AA1630">
        <w:t>M</w:t>
      </w:r>
      <w:r>
        <w:t>eet</w:t>
      </w:r>
      <w:r w:rsidR="008477D7">
        <w:t xml:space="preserve"> to share ideas on </w:t>
      </w:r>
      <w:r w:rsidR="008477D7" w:rsidRPr="00812E16">
        <w:t>build</w:t>
      </w:r>
      <w:r>
        <w:t xml:space="preserve">ing </w:t>
      </w:r>
      <w:r w:rsidR="008477D7" w:rsidRPr="00812E16">
        <w:t>resume</w:t>
      </w:r>
      <w:r>
        <w:t>s</w:t>
      </w:r>
      <w:r w:rsidR="008477D7" w:rsidRPr="00812E16">
        <w:t xml:space="preserve"> for internships</w:t>
      </w:r>
      <w:r w:rsidR="008477D7">
        <w:t xml:space="preserve"> or careers</w:t>
      </w:r>
      <w:r>
        <w:t xml:space="preserve">, </w:t>
      </w:r>
      <w:r w:rsidR="008477D7" w:rsidRPr="00812E16">
        <w:t>or</w:t>
      </w:r>
      <w:r w:rsidR="008477D7">
        <w:t xml:space="preserve">ganize </w:t>
      </w:r>
      <w:r>
        <w:t xml:space="preserve">workshops </w:t>
      </w:r>
      <w:r w:rsidR="00AA1630">
        <w:t xml:space="preserve">for </w:t>
      </w:r>
      <w:r w:rsidR="008477D7" w:rsidRPr="00812E16">
        <w:t>ice breakers and public speaking</w:t>
      </w:r>
      <w:r w:rsidR="008477D7">
        <w:t xml:space="preserve"> sessions</w:t>
      </w:r>
      <w:r w:rsidR="008477D7" w:rsidRPr="00812E16">
        <w:t xml:space="preserve"> to prepare for interviews</w:t>
      </w:r>
      <w:r w:rsidR="00AA1630">
        <w:t>.</w:t>
      </w:r>
    </w:p>
    <w:p w14:paraId="5ACC7A0D" w14:textId="546ED476" w:rsidR="008477D7" w:rsidRDefault="008477D7" w:rsidP="00B15F88">
      <w:pPr>
        <w:pStyle w:val="ListParagraph"/>
        <w:numPr>
          <w:ilvl w:val="0"/>
          <w:numId w:val="2"/>
        </w:numPr>
      </w:pPr>
      <w:r w:rsidRPr="008477D7">
        <w:rPr>
          <w:b/>
        </w:rPr>
        <w:t xml:space="preserve">Achievement Parties – </w:t>
      </w:r>
      <w:r w:rsidRPr="000E2B13">
        <w:t>Celebrate when students or faculty members in the department gain special recognition. Examples include job offers, graduate school acceptance</w:t>
      </w:r>
      <w:r w:rsidR="009031A6">
        <w:t xml:space="preserve">, etc. </w:t>
      </w:r>
    </w:p>
    <w:p w14:paraId="7E7F0005" w14:textId="4A30C84F" w:rsidR="00E66208" w:rsidRDefault="00E66208">
      <w:r w:rsidRPr="00E66208">
        <w:rPr>
          <w:b/>
        </w:rPr>
        <w:t xml:space="preserve">Hands-On </w:t>
      </w:r>
      <w:r w:rsidR="00AA1630">
        <w:rPr>
          <w:b/>
        </w:rPr>
        <w:t>Projects</w:t>
      </w:r>
      <w:r w:rsidR="00AA1630">
        <w:t xml:space="preserve"> </w:t>
      </w:r>
      <w:r>
        <w:t xml:space="preserve">– Create a project to help club members understand basic </w:t>
      </w:r>
      <w:r w:rsidRPr="00E66208">
        <w:t>hydraulics and pneumatics</w:t>
      </w:r>
      <w:r>
        <w:t xml:space="preserve"> principles. </w:t>
      </w:r>
      <w:r w:rsidR="008477D7">
        <w:t>These projects</w:t>
      </w:r>
      <w:r w:rsidR="00477F77">
        <w:t xml:space="preserve"> can involve electro-mechanical or mechatronics solutions and NFPA can help identify an industry mentor. Consider solving</w:t>
      </w:r>
      <w:r w:rsidR="00411835">
        <w:t xml:space="preserve"> a problem or task using fluid power. For example, can you </w:t>
      </w:r>
      <w:r w:rsidR="00477F77">
        <w:t>design and build</w:t>
      </w:r>
      <w:r w:rsidR="00411835">
        <w:t xml:space="preserve"> a mechanism that can: </w:t>
      </w:r>
    </w:p>
    <w:p w14:paraId="278C0228" w14:textId="77777777" w:rsidR="00477F77" w:rsidRDefault="00477F77" w:rsidP="00411835">
      <w:pPr>
        <w:pStyle w:val="ListParagraph"/>
        <w:numPr>
          <w:ilvl w:val="0"/>
          <w:numId w:val="1"/>
        </w:numPr>
        <w:rPr>
          <w:bCs/>
        </w:rPr>
        <w:sectPr w:rsidR="00477F77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FEE161" w14:textId="77777777" w:rsidR="00411835" w:rsidRPr="00477F77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>Golf perfect swing</w:t>
      </w:r>
    </w:p>
    <w:p w14:paraId="4DD4F33F" w14:textId="77777777" w:rsidR="00411835" w:rsidRPr="00477F77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>Bowl a perfect strike</w:t>
      </w:r>
    </w:p>
    <w:p w14:paraId="3099A12D" w14:textId="41FDBB66" w:rsidR="00411835" w:rsidRPr="00477F77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 xml:space="preserve">Launch a tennis ball or </w:t>
      </w:r>
      <w:proofErr w:type="gramStart"/>
      <w:r w:rsidRPr="00477F77">
        <w:rPr>
          <w:bCs/>
        </w:rPr>
        <w:t>a t</w:t>
      </w:r>
      <w:proofErr w:type="gramEnd"/>
      <w:r w:rsidRPr="00477F77">
        <w:rPr>
          <w:bCs/>
        </w:rPr>
        <w:t>-shirt</w:t>
      </w:r>
    </w:p>
    <w:p w14:paraId="2DF3A463" w14:textId="67B571C0" w:rsidR="00411835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 xml:space="preserve">Automate Skee </w:t>
      </w:r>
      <w:r w:rsidR="00477F77">
        <w:rPr>
          <w:bCs/>
        </w:rPr>
        <w:t>B</w:t>
      </w:r>
      <w:r w:rsidRPr="00477F77">
        <w:rPr>
          <w:bCs/>
        </w:rPr>
        <w:t>all</w:t>
      </w:r>
    </w:p>
    <w:p w14:paraId="4E1B5BAC" w14:textId="42792286" w:rsidR="00F477AA" w:rsidRPr="00B15F88" w:rsidRDefault="00B15F88" w:rsidP="00B15F88">
      <w:pPr>
        <w:pStyle w:val="ListParagraph"/>
        <w:numPr>
          <w:ilvl w:val="0"/>
          <w:numId w:val="1"/>
        </w:numPr>
        <w:rPr>
          <w:bCs/>
        </w:rPr>
      </w:pPr>
      <w:r>
        <w:rPr>
          <w:bCs/>
        </w:rPr>
        <w:t>Automate a pinball machine</w:t>
      </w:r>
    </w:p>
    <w:p w14:paraId="30B16FCC" w14:textId="118012B1" w:rsidR="00F477AA" w:rsidRPr="00F477AA" w:rsidRDefault="00411835" w:rsidP="00F477AA">
      <w:pPr>
        <w:pStyle w:val="ListParagraph"/>
        <w:numPr>
          <w:ilvl w:val="0"/>
          <w:numId w:val="1"/>
        </w:numPr>
        <w:rPr>
          <w:bCs/>
        </w:rPr>
      </w:pPr>
      <w:r w:rsidRPr="00F477AA">
        <w:rPr>
          <w:bCs/>
        </w:rPr>
        <w:t>Navigate a maze</w:t>
      </w:r>
    </w:p>
    <w:p w14:paraId="24E943CB" w14:textId="10031CC3" w:rsidR="00477F77" w:rsidRPr="00F477AA" w:rsidRDefault="00411835" w:rsidP="00F477AA">
      <w:pPr>
        <w:pStyle w:val="ListParagraph"/>
        <w:numPr>
          <w:ilvl w:val="0"/>
          <w:numId w:val="1"/>
        </w:numPr>
        <w:rPr>
          <w:bCs/>
        </w:rPr>
      </w:pPr>
      <w:r w:rsidRPr="00F477AA">
        <w:rPr>
          <w:bCs/>
        </w:rPr>
        <w:t>Play an instrument</w:t>
      </w:r>
    </w:p>
    <w:p w14:paraId="30ADE1A8" w14:textId="184E96F2" w:rsidR="00B15F88" w:rsidRPr="00B15F88" w:rsidRDefault="00411835" w:rsidP="00B15F88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>Crush a pop-can</w:t>
      </w:r>
      <w:r w:rsidR="00B15F88" w:rsidRPr="00B15F88">
        <w:rPr>
          <w:bCs/>
        </w:rPr>
        <w:t xml:space="preserve"> </w:t>
      </w:r>
    </w:p>
    <w:p w14:paraId="5E3AB918" w14:textId="77777777" w:rsidR="00F477AA" w:rsidRDefault="00F477AA" w:rsidP="00F477AA">
      <w:pPr>
        <w:pStyle w:val="ListParagraph"/>
        <w:numPr>
          <w:ilvl w:val="0"/>
          <w:numId w:val="1"/>
        </w:numPr>
        <w:rPr>
          <w:bCs/>
        </w:rPr>
      </w:pPr>
      <w:r w:rsidRPr="00B15F88">
        <w:rPr>
          <w:bCs/>
        </w:rPr>
        <w:t>Add a fluid power application to your existing project</w:t>
      </w:r>
      <w:r>
        <w:rPr>
          <w:bCs/>
        </w:rPr>
        <w:t>.</w:t>
      </w:r>
    </w:p>
    <w:p w14:paraId="1267A81A" w14:textId="034D010F" w:rsidR="00B15F88" w:rsidRPr="00ED747F" w:rsidRDefault="00B15F88" w:rsidP="00B15F88">
      <w:pPr>
        <w:pStyle w:val="ListParagraph"/>
        <w:numPr>
          <w:ilvl w:val="0"/>
          <w:numId w:val="1"/>
        </w:numPr>
        <w:rPr>
          <w:rStyle w:val="Hyperlink"/>
          <w:bCs/>
        </w:rPr>
      </w:pPr>
      <w:r>
        <w:rPr>
          <w:bCs/>
        </w:rPr>
        <w:t>Support</w:t>
      </w:r>
      <w:r w:rsidRPr="00C4433B">
        <w:rPr>
          <w:bCs/>
        </w:rPr>
        <w:t xml:space="preserve"> the </w:t>
      </w:r>
      <w:r>
        <w:rPr>
          <w:bCs/>
        </w:rPr>
        <w:t xml:space="preserve">capstone project, </w:t>
      </w:r>
      <w:r w:rsidR="00ED747F">
        <w:rPr>
          <w:bCs/>
        </w:rPr>
        <w:fldChar w:fldCharType="begin"/>
      </w:r>
      <w:r w:rsidR="00ED747F">
        <w:rPr>
          <w:bCs/>
        </w:rPr>
        <w:instrText>HYPERLINK "https://www.nfpa.com/fluid-power-vehicle-challenge"</w:instrText>
      </w:r>
      <w:r w:rsidR="00ED747F">
        <w:rPr>
          <w:bCs/>
        </w:rPr>
      </w:r>
      <w:r w:rsidR="00ED747F">
        <w:rPr>
          <w:bCs/>
        </w:rPr>
        <w:fldChar w:fldCharType="separate"/>
      </w:r>
      <w:r w:rsidRPr="00ED747F">
        <w:rPr>
          <w:rStyle w:val="Hyperlink"/>
          <w:bCs/>
        </w:rPr>
        <w:t>NFPA Fluid Power Vehicle Challe</w:t>
      </w:r>
      <w:r w:rsidRPr="00ED747F">
        <w:rPr>
          <w:rStyle w:val="Hyperlink"/>
          <w:bCs/>
        </w:rPr>
        <w:t>n</w:t>
      </w:r>
      <w:r w:rsidRPr="00ED747F">
        <w:rPr>
          <w:rStyle w:val="Hyperlink"/>
          <w:bCs/>
        </w:rPr>
        <w:t>ge</w:t>
      </w:r>
    </w:p>
    <w:p w14:paraId="3947E4E1" w14:textId="1115359F" w:rsidR="00B15F88" w:rsidRPr="00B15F88" w:rsidRDefault="00ED747F" w:rsidP="00B15F88">
      <w:pPr>
        <w:rPr>
          <w:bCs/>
        </w:rPr>
        <w:sectPr w:rsidR="00B15F88" w:rsidRPr="00B15F88" w:rsidSect="00B15F8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Cs/>
        </w:rPr>
        <w:fldChar w:fldCharType="end"/>
      </w:r>
    </w:p>
    <w:p w14:paraId="500830B0" w14:textId="4E315046" w:rsidR="00477F77" w:rsidRPr="00F477AA" w:rsidRDefault="008477D7" w:rsidP="00F477AA">
      <w:pPr>
        <w:rPr>
          <w:bCs/>
        </w:rPr>
      </w:pPr>
      <w:r w:rsidRPr="00F477AA">
        <w:rPr>
          <w:b/>
        </w:rPr>
        <w:t xml:space="preserve">Ernie Parker CFPAI CFPCC CFPMIH CFPMMH CFPMIP, </w:t>
      </w:r>
      <w:r w:rsidRPr="00B15F88">
        <w:rPr>
          <w:bCs/>
        </w:rPr>
        <w:t xml:space="preserve">Ernie taught at Hennepin Community College and has over 45 years of experience in the fluid power industry. </w:t>
      </w:r>
      <w:r w:rsidR="00AA1630">
        <w:rPr>
          <w:bCs/>
        </w:rPr>
        <w:t>Ernie was</w:t>
      </w:r>
      <w:r w:rsidRPr="00B15F88">
        <w:rPr>
          <w:bCs/>
        </w:rPr>
        <w:t xml:space="preserve"> recognized by the International Fluid Power Society and inducted into the inaugural class of the IFPS Hall of Fame for his achievements and contributions to the industry. Ernie has a wealth of knowledge of fluid power </w:t>
      </w:r>
      <w:r w:rsidRPr="00F477AA">
        <w:rPr>
          <w:bCs/>
        </w:rPr>
        <w:t xml:space="preserve">and has shared some of his projects with NFPA to help inspire students to design and build their own projects. </w:t>
      </w:r>
    </w:p>
    <w:p w14:paraId="0E963BE5" w14:textId="77777777" w:rsidR="003A2C75" w:rsidRDefault="003A2C75" w:rsidP="003A2C75">
      <w:pPr>
        <w:pStyle w:val="ListParagraph"/>
        <w:numPr>
          <w:ilvl w:val="0"/>
          <w:numId w:val="5"/>
        </w:numPr>
        <w:rPr>
          <w:bCs/>
        </w:rPr>
        <w:sectPr w:rsidR="003A2C75" w:rsidSect="00477F7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394EFD" w14:textId="7926A550" w:rsidR="003A2C75" w:rsidRPr="0073759B" w:rsidRDefault="0073759B" w:rsidP="003A2C75">
      <w:pPr>
        <w:pStyle w:val="ListParagraph"/>
        <w:numPr>
          <w:ilvl w:val="0"/>
          <w:numId w:val="5"/>
        </w:numPr>
        <w:rPr>
          <w:rStyle w:val="Hyperlink"/>
          <w:b/>
        </w:rPr>
      </w:pPr>
      <w:r>
        <w:rPr>
          <w:bCs/>
        </w:rPr>
        <w:fldChar w:fldCharType="begin"/>
      </w:r>
      <w:r>
        <w:rPr>
          <w:bCs/>
        </w:rPr>
        <w:instrText>HYPERLINK "\\\\nfpa.com\\dfs\\shared\\Foundation\\PROGRAMS\\Student Project Ideas\\From Ernie Parker\\Homemade Projects PDF.pdf"</w:instrText>
      </w:r>
      <w:r>
        <w:rPr>
          <w:bCs/>
        </w:rPr>
      </w:r>
      <w:r>
        <w:rPr>
          <w:bCs/>
        </w:rPr>
        <w:fldChar w:fldCharType="separate"/>
      </w:r>
      <w:r w:rsidR="003A2C75" w:rsidRPr="0073759B">
        <w:rPr>
          <w:rStyle w:val="Hyperlink"/>
          <w:bCs/>
        </w:rPr>
        <w:t>PowerP</w:t>
      </w:r>
      <w:r w:rsidR="003A2C75" w:rsidRPr="0073759B">
        <w:rPr>
          <w:rStyle w:val="Hyperlink"/>
          <w:bCs/>
        </w:rPr>
        <w:t>o</w:t>
      </w:r>
      <w:r w:rsidR="003A2C75" w:rsidRPr="0073759B">
        <w:rPr>
          <w:rStyle w:val="Hyperlink"/>
          <w:bCs/>
        </w:rPr>
        <w:t xml:space="preserve">int </w:t>
      </w:r>
    </w:p>
    <w:p w14:paraId="6DAF2A02" w14:textId="7A46C7E4" w:rsidR="003A2C75" w:rsidRPr="003A2C75" w:rsidRDefault="0073759B" w:rsidP="003A2C75">
      <w:pPr>
        <w:pStyle w:val="ListParagraph"/>
        <w:numPr>
          <w:ilvl w:val="0"/>
          <w:numId w:val="5"/>
        </w:numPr>
        <w:rPr>
          <w:rStyle w:val="Hyperlink"/>
          <w:b/>
        </w:rPr>
      </w:pPr>
      <w:r>
        <w:rPr>
          <w:bCs/>
        </w:rPr>
        <w:fldChar w:fldCharType="end"/>
      </w:r>
      <w:r w:rsidR="003A2C75">
        <w:rPr>
          <w:bCs/>
        </w:rPr>
        <w:fldChar w:fldCharType="begin"/>
      </w:r>
      <w:r>
        <w:rPr>
          <w:bCs/>
        </w:rPr>
        <w:instrText>HYPERLINK "\\\\nfpa.com\\dfs\\shared\\Foundation\\PROGRAMS\\Student Project Ideas\\From Ernie Parker\\Student Projects.mp4"</w:instrText>
      </w:r>
      <w:r>
        <w:rPr>
          <w:bCs/>
        </w:rPr>
      </w:r>
      <w:r w:rsidR="003A2C75">
        <w:rPr>
          <w:bCs/>
        </w:rPr>
        <w:fldChar w:fldCharType="separate"/>
      </w:r>
      <w:r w:rsidR="003A2C75" w:rsidRPr="003A2C75">
        <w:rPr>
          <w:rStyle w:val="Hyperlink"/>
          <w:bCs/>
        </w:rPr>
        <w:t xml:space="preserve">4-minute video </w:t>
      </w:r>
    </w:p>
    <w:p w14:paraId="34847A7D" w14:textId="77777777" w:rsidR="003A2C75" w:rsidRPr="003A2C75" w:rsidRDefault="003A2C75">
      <w:pPr>
        <w:rPr>
          <w:rStyle w:val="Hyperlink"/>
          <w:b/>
          <w:bCs/>
        </w:rPr>
        <w:sectPr w:rsidR="003A2C75" w:rsidRPr="003A2C75" w:rsidSect="003A2C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A83FEC0" w14:textId="0B39A1CD" w:rsidR="00656D43" w:rsidRPr="00656D43" w:rsidRDefault="003A2C75">
      <w:pPr>
        <w:rPr>
          <w:b/>
          <w:bCs/>
        </w:rPr>
      </w:pPr>
      <w:r>
        <w:rPr>
          <w:bCs/>
        </w:rPr>
        <w:fldChar w:fldCharType="end"/>
      </w:r>
      <w:r w:rsidR="00656D43">
        <w:rPr>
          <w:b/>
          <w:bCs/>
        </w:rPr>
        <w:t xml:space="preserve">Youth Outreach – </w:t>
      </w:r>
      <w:r w:rsidR="00656D43" w:rsidRPr="00656D43">
        <w:t xml:space="preserve">Conduct a youth outreach activity or event to promote and </w:t>
      </w:r>
      <w:r w:rsidR="00656D43">
        <w:t>introduce</w:t>
      </w:r>
      <w:r w:rsidR="00656D43" w:rsidRPr="00656D43">
        <w:t xml:space="preserve"> </w:t>
      </w:r>
      <w:r w:rsidR="00656D43">
        <w:t>students</w:t>
      </w:r>
      <w:r w:rsidR="00656D43" w:rsidRPr="00656D43">
        <w:t xml:space="preserve"> to the fluid power industry. Additional funding </w:t>
      </w:r>
      <w:r w:rsidR="00477F77">
        <w:t xml:space="preserve">from NFPA </w:t>
      </w:r>
      <w:r w:rsidR="00656D43" w:rsidRPr="00656D43">
        <w:t>may be available</w:t>
      </w:r>
      <w:r w:rsidR="00656D43">
        <w:t xml:space="preserve"> for clubs that would like to conduct this. </w:t>
      </w:r>
      <w:r w:rsidR="00477F77">
        <w:t xml:space="preserve">Contact us. </w:t>
      </w:r>
    </w:p>
    <w:sectPr w:rsidR="00656D43" w:rsidRPr="00656D43" w:rsidSect="00477F7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DFFDA" w14:textId="77777777" w:rsidR="00361D77" w:rsidRDefault="00361D77" w:rsidP="004711BE">
      <w:pPr>
        <w:spacing w:after="0" w:line="240" w:lineRule="auto"/>
      </w:pPr>
      <w:r>
        <w:separator/>
      </w:r>
    </w:p>
  </w:endnote>
  <w:endnote w:type="continuationSeparator" w:id="0">
    <w:p w14:paraId="64CF2C1B" w14:textId="77777777" w:rsidR="00361D77" w:rsidRDefault="00361D77" w:rsidP="00471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B1536" w14:textId="77777777" w:rsidR="00361D77" w:rsidRDefault="00361D77" w:rsidP="004711BE">
      <w:pPr>
        <w:spacing w:after="0" w:line="240" w:lineRule="auto"/>
      </w:pPr>
      <w:r>
        <w:separator/>
      </w:r>
    </w:p>
  </w:footnote>
  <w:footnote w:type="continuationSeparator" w:id="0">
    <w:p w14:paraId="1C1E389D" w14:textId="77777777" w:rsidR="00361D77" w:rsidRDefault="00361D77" w:rsidP="00471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EA983" w14:textId="77777777" w:rsidR="004711BE" w:rsidRDefault="004711BE">
    <w:pPr>
      <w:pStyle w:val="Header"/>
    </w:pPr>
    <w:r>
      <w:rPr>
        <w:noProof/>
      </w:rPr>
      <w:drawing>
        <wp:inline distT="0" distB="0" distL="0" distR="0" wp14:anchorId="6733D789" wp14:editId="4AE08EAA">
          <wp:extent cx="2266950" cy="948885"/>
          <wp:effectExtent l="0" t="0" r="0" b="0"/>
          <wp:docPr id="107655333" name="Picture 107655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FPA_ETF Legacy Builder logo 600dpi RGB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3205" b="21741"/>
                  <a:stretch/>
                </pic:blipFill>
                <pic:spPr bwMode="auto">
                  <a:xfrm>
                    <a:off x="0" y="0"/>
                    <a:ext cx="2286267" cy="9569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569F5C9" w14:textId="77777777" w:rsidR="004711BE" w:rsidRDefault="004711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12D9"/>
    <w:multiLevelType w:val="hybridMultilevel"/>
    <w:tmpl w:val="8F567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D4BF4"/>
    <w:multiLevelType w:val="hybridMultilevel"/>
    <w:tmpl w:val="3A0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A3116"/>
    <w:multiLevelType w:val="hybridMultilevel"/>
    <w:tmpl w:val="8A5C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14BD3"/>
    <w:multiLevelType w:val="hybridMultilevel"/>
    <w:tmpl w:val="3918C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B44B6"/>
    <w:multiLevelType w:val="hybridMultilevel"/>
    <w:tmpl w:val="61486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978925">
    <w:abstractNumId w:val="4"/>
  </w:num>
  <w:num w:numId="2" w16cid:durableId="1568875792">
    <w:abstractNumId w:val="1"/>
  </w:num>
  <w:num w:numId="3" w16cid:durableId="847132622">
    <w:abstractNumId w:val="2"/>
  </w:num>
  <w:num w:numId="4" w16cid:durableId="1617297450">
    <w:abstractNumId w:val="0"/>
  </w:num>
  <w:num w:numId="5" w16cid:durableId="1876966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BE"/>
    <w:rsid w:val="000E2B13"/>
    <w:rsid w:val="001C089D"/>
    <w:rsid w:val="0020745A"/>
    <w:rsid w:val="0023159F"/>
    <w:rsid w:val="00276AAE"/>
    <w:rsid w:val="00361D77"/>
    <w:rsid w:val="003A2C75"/>
    <w:rsid w:val="00411835"/>
    <w:rsid w:val="00461985"/>
    <w:rsid w:val="004711BE"/>
    <w:rsid w:val="00477F77"/>
    <w:rsid w:val="004959CC"/>
    <w:rsid w:val="00656D43"/>
    <w:rsid w:val="00677F8B"/>
    <w:rsid w:val="006B34AC"/>
    <w:rsid w:val="0073759B"/>
    <w:rsid w:val="00805C2E"/>
    <w:rsid w:val="00812E16"/>
    <w:rsid w:val="008477D7"/>
    <w:rsid w:val="00892C23"/>
    <w:rsid w:val="009031A6"/>
    <w:rsid w:val="00910A19"/>
    <w:rsid w:val="00A2789B"/>
    <w:rsid w:val="00A8158B"/>
    <w:rsid w:val="00AA1630"/>
    <w:rsid w:val="00B15F88"/>
    <w:rsid w:val="00B6553A"/>
    <w:rsid w:val="00BE4982"/>
    <w:rsid w:val="00BF3C92"/>
    <w:rsid w:val="00C66899"/>
    <w:rsid w:val="00C76B3F"/>
    <w:rsid w:val="00D03E5B"/>
    <w:rsid w:val="00D41C53"/>
    <w:rsid w:val="00D87733"/>
    <w:rsid w:val="00E66208"/>
    <w:rsid w:val="00E668E8"/>
    <w:rsid w:val="00E849BB"/>
    <w:rsid w:val="00ED747F"/>
    <w:rsid w:val="00F477AA"/>
    <w:rsid w:val="00F74898"/>
    <w:rsid w:val="00FD1620"/>
    <w:rsid w:val="00FE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33F02"/>
  <w15:chartTrackingRefBased/>
  <w15:docId w15:val="{8EB4DB25-C61F-48AF-B0AE-5280EF9A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1BE"/>
  </w:style>
  <w:style w:type="paragraph" w:styleId="Footer">
    <w:name w:val="footer"/>
    <w:basedOn w:val="Normal"/>
    <w:link w:val="FooterChar"/>
    <w:uiPriority w:val="99"/>
    <w:unhideWhenUsed/>
    <w:rsid w:val="00471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1BE"/>
  </w:style>
  <w:style w:type="character" w:styleId="Hyperlink">
    <w:name w:val="Hyperlink"/>
    <w:basedOn w:val="DefaultParagraphFont"/>
    <w:uiPriority w:val="99"/>
    <w:unhideWhenUsed/>
    <w:rsid w:val="00C668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689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4118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118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87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77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77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7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73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D74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5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ps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fpa.com/power-partner-universit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Zignego</dc:creator>
  <cp:keywords/>
  <dc:description/>
  <cp:lastModifiedBy>Kyla Olson</cp:lastModifiedBy>
  <cp:revision>2</cp:revision>
  <cp:lastPrinted>2020-06-25T14:45:00Z</cp:lastPrinted>
  <dcterms:created xsi:type="dcterms:W3CDTF">2025-02-19T16:36:00Z</dcterms:created>
  <dcterms:modified xsi:type="dcterms:W3CDTF">2025-02-19T16:36:00Z</dcterms:modified>
</cp:coreProperties>
</file>